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CD9B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7A65">
        <w:rPr>
          <w:rFonts w:ascii="TH Sarabun New" w:hAnsi="TH Sarabun New" w:cs="TH Sarabun New"/>
          <w:b/>
          <w:bCs/>
          <w:sz w:val="36"/>
          <w:szCs w:val="36"/>
          <w:cs/>
        </w:rPr>
        <w:t>สารบัญ</w:t>
      </w:r>
    </w:p>
    <w:p w14:paraId="6F427252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328AAC6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2A2C58DB" w14:textId="77777777" w:rsidR="008772C3" w:rsidRPr="003D73DF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>คำนำ</w:t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D73DF"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</w:p>
    <w:p w14:paraId="025984C2" w14:textId="77777777" w:rsidR="008772C3" w:rsidRPr="003D73DF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>สารบัญ</w:t>
      </w:r>
    </w:p>
    <w:p w14:paraId="3F46A69F" w14:textId="77777777" w:rsidR="008772C3" w:rsidRPr="003D73DF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D73DF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14:paraId="1472F8AF" w14:textId="04BE696A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แบบประเมินผลการปฏิบัติงานของข้าราชการครูและบุคลากรทางการศึกษาสายงานการสอน</w:t>
      </w:r>
      <w:r w:rsidRPr="003D73DF">
        <w:rPr>
          <w:rFonts w:ascii="TH Sarabun New" w:hAnsi="TH Sarabun New" w:cs="TH Sarabun New"/>
          <w:sz w:val="32"/>
          <w:szCs w:val="32"/>
          <w:cs/>
        </w:rPr>
        <w:br/>
      </w: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บันทึกหลักฐานร่องรอย ข้อมูล/สารสนเทศ/หลักฐานที่สะท้อนความรู้ความสามารถ </w:t>
      </w: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br/>
        <w:t>ตอนที่ 1 การประเมินประสิทธิภาพและประสิทธิผลการปฏิบัติงาน</w:t>
      </w: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D73DF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</w:p>
    <w:p w14:paraId="19BB10AB" w14:textId="286886AA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ตัวชี้วัดที่ 1 ด้านการจัดการเรียนการสอน</w:t>
      </w:r>
      <w:r w:rsidR="001559B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559B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559B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559B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559B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559B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559BF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387B215A" w14:textId="2346EDBB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>1.1 การสร้างและพัฒนาหลักสูตร</w:t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  <w:t>1</w:t>
      </w:r>
    </w:p>
    <w:p w14:paraId="66BB3A22" w14:textId="1019600D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>1.2 การจัดการเรียนรู้</w:t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F36464">
        <w:rPr>
          <w:rFonts w:ascii="TH Sarabun New" w:hAnsi="TH Sarabun New" w:cs="TH Sarabun New"/>
          <w:sz w:val="32"/>
          <w:szCs w:val="32"/>
        </w:rPr>
        <w:t>8</w:t>
      </w:r>
    </w:p>
    <w:p w14:paraId="37B20C49" w14:textId="1A2DB758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>1.2.1 การออกแบบหน่วยการเรียนรู้</w:t>
      </w:r>
      <w:r w:rsidR="001559BF">
        <w:rPr>
          <w:rFonts w:ascii="TH Sarabun New" w:hAnsi="TH Sarabun New" w:cs="TH Sarabun New" w:hint="cs"/>
          <w:sz w:val="32"/>
          <w:szCs w:val="32"/>
          <w:cs/>
        </w:rPr>
        <w:tab/>
      </w:r>
      <w:r w:rsidR="001559BF">
        <w:rPr>
          <w:rFonts w:ascii="TH Sarabun New" w:hAnsi="TH Sarabun New" w:cs="TH Sarabun New" w:hint="cs"/>
          <w:sz w:val="32"/>
          <w:szCs w:val="32"/>
          <w:cs/>
        </w:rPr>
        <w:tab/>
      </w:r>
      <w:r w:rsidR="001559BF">
        <w:rPr>
          <w:rFonts w:ascii="TH Sarabun New" w:hAnsi="TH Sarabun New" w:cs="TH Sarabun New" w:hint="cs"/>
          <w:sz w:val="32"/>
          <w:szCs w:val="32"/>
          <w:cs/>
        </w:rPr>
        <w:tab/>
      </w:r>
      <w:r w:rsidR="001559BF">
        <w:rPr>
          <w:rFonts w:ascii="TH Sarabun New" w:hAnsi="TH Sarabun New" w:cs="TH Sarabun New" w:hint="cs"/>
          <w:sz w:val="32"/>
          <w:szCs w:val="32"/>
          <w:cs/>
        </w:rPr>
        <w:tab/>
      </w:r>
      <w:r w:rsidR="001559BF">
        <w:rPr>
          <w:rFonts w:ascii="TH Sarabun New" w:hAnsi="TH Sarabun New" w:cs="TH Sarabun New" w:hint="cs"/>
          <w:sz w:val="32"/>
          <w:szCs w:val="32"/>
          <w:cs/>
        </w:rPr>
        <w:tab/>
      </w:r>
      <w:r w:rsidR="00F36464">
        <w:rPr>
          <w:rFonts w:ascii="TH Sarabun New" w:hAnsi="TH Sarabun New" w:cs="TH Sarabun New"/>
          <w:sz w:val="32"/>
          <w:szCs w:val="32"/>
        </w:rPr>
        <w:t>8</w:t>
      </w:r>
    </w:p>
    <w:p w14:paraId="448E0F81" w14:textId="79F7F78C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>1.2.2  การจัดทำแผนการจัดการเรียนรู้/แผนการจัดการศึกษา</w:t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  <w:t>เฉพาะบุคคล/แผนการจัดประสบการณ์</w:t>
      </w:r>
      <w:r w:rsidR="00E02F1C">
        <w:rPr>
          <w:rFonts w:ascii="TH Sarabun New" w:hAnsi="TH Sarabun New" w:cs="TH Sarabun New" w:hint="cs"/>
          <w:sz w:val="32"/>
          <w:szCs w:val="32"/>
          <w:cs/>
        </w:rPr>
        <w:tab/>
      </w:r>
      <w:r w:rsidR="00E02F1C">
        <w:rPr>
          <w:rFonts w:ascii="TH Sarabun New" w:hAnsi="TH Sarabun New" w:cs="TH Sarabun New" w:hint="cs"/>
          <w:sz w:val="32"/>
          <w:szCs w:val="32"/>
          <w:cs/>
        </w:rPr>
        <w:tab/>
      </w:r>
      <w:r w:rsidR="00E02F1C">
        <w:rPr>
          <w:rFonts w:ascii="TH Sarabun New" w:hAnsi="TH Sarabun New" w:cs="TH Sarabun New" w:hint="cs"/>
          <w:sz w:val="32"/>
          <w:szCs w:val="32"/>
          <w:cs/>
        </w:rPr>
        <w:tab/>
      </w:r>
      <w:r w:rsidR="00E02F1C">
        <w:rPr>
          <w:rFonts w:ascii="TH Sarabun New" w:hAnsi="TH Sarabun New" w:cs="TH Sarabun New" w:hint="cs"/>
          <w:sz w:val="32"/>
          <w:szCs w:val="32"/>
          <w:cs/>
        </w:rPr>
        <w:tab/>
      </w:r>
      <w:r w:rsidR="00E02F1C">
        <w:rPr>
          <w:rFonts w:ascii="TH Sarabun New" w:hAnsi="TH Sarabun New" w:cs="TH Sarabun New"/>
          <w:sz w:val="32"/>
          <w:szCs w:val="32"/>
        </w:rPr>
        <w:t>14</w:t>
      </w:r>
    </w:p>
    <w:p w14:paraId="18F5B08A" w14:textId="21905497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</w:t>
      </w:r>
      <w:r w:rsidRPr="00CC7A65">
        <w:rPr>
          <w:rFonts w:ascii="TH Sarabun New" w:hAnsi="TH Sarabun New" w:cs="TH Sarabun New"/>
          <w:sz w:val="32"/>
          <w:szCs w:val="32"/>
          <w:cs/>
        </w:rPr>
        <w:t>.2.3 กลยุทธ์ในการจัดการเรียนรู้</w:t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  <w:t>2</w:t>
      </w:r>
      <w:r w:rsidR="00F36464">
        <w:rPr>
          <w:rFonts w:ascii="TH Sarabun New" w:hAnsi="TH Sarabun New" w:cs="TH Sarabun New"/>
          <w:sz w:val="32"/>
          <w:szCs w:val="32"/>
        </w:rPr>
        <w:t>2</w:t>
      </w:r>
    </w:p>
    <w:p w14:paraId="24826E75" w14:textId="4AFEF811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>1.2.4 คุณภาพผู้เรียน</w:t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  <w:t>3</w:t>
      </w:r>
      <w:r w:rsidR="00F36464">
        <w:rPr>
          <w:rFonts w:ascii="TH Sarabun New" w:hAnsi="TH Sarabun New" w:cs="TH Sarabun New"/>
          <w:sz w:val="32"/>
          <w:szCs w:val="32"/>
        </w:rPr>
        <w:t>4</w:t>
      </w:r>
    </w:p>
    <w:p w14:paraId="3AD44D8E" w14:textId="5FD2F3F8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>1.2.4.1 ผลสัมฤทธิ์ทางวิชาการของผู้เรียน</w:t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  <w:t>3</w:t>
      </w:r>
      <w:r w:rsidR="00F36464">
        <w:rPr>
          <w:rFonts w:ascii="TH Sarabun New" w:hAnsi="TH Sarabun New" w:cs="TH Sarabun New"/>
          <w:sz w:val="32"/>
          <w:szCs w:val="32"/>
        </w:rPr>
        <w:t>4</w:t>
      </w:r>
    </w:p>
    <w:p w14:paraId="7DB00C43" w14:textId="065C8A3D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>1.2.4.2 คุณลักษณะที่พึงประสงค์ของผู้เรียน</w:t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F36464">
        <w:rPr>
          <w:rFonts w:ascii="TH Sarabun New" w:hAnsi="TH Sarabun New" w:cs="TH Sarabun New"/>
          <w:sz w:val="32"/>
          <w:szCs w:val="32"/>
        </w:rPr>
        <w:t xml:space="preserve">39  </w:t>
      </w:r>
    </w:p>
    <w:p w14:paraId="65D351B6" w14:textId="2FDCCEC4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/>
          <w:sz w:val="32"/>
          <w:szCs w:val="32"/>
        </w:rPr>
        <w:t>3</w:t>
      </w:r>
      <w:r w:rsidRPr="00CC7A65">
        <w:rPr>
          <w:rFonts w:ascii="TH Sarabun New" w:hAnsi="TH Sarabun New" w:cs="TH Sarabun New"/>
          <w:sz w:val="32"/>
          <w:szCs w:val="32"/>
          <w:cs/>
        </w:rPr>
        <w:t xml:space="preserve"> การสร้างและหรือพัฒนาสื</w:t>
      </w:r>
      <w:r>
        <w:rPr>
          <w:rFonts w:ascii="TH Sarabun New" w:hAnsi="TH Sarabun New" w:cs="TH Sarabun New"/>
          <w:sz w:val="32"/>
          <w:szCs w:val="32"/>
          <w:cs/>
        </w:rPr>
        <w:t>่อนวัตกรรม เทคโนโลยีทางการศึกษา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C7A65">
        <w:rPr>
          <w:rFonts w:ascii="TH Sarabun New" w:hAnsi="TH Sarabun New" w:cs="TH Sarabun New"/>
          <w:sz w:val="32"/>
          <w:szCs w:val="32"/>
          <w:cs/>
        </w:rPr>
        <w:t>และแหล่งเรียนรู้</w:t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F36464">
        <w:rPr>
          <w:rFonts w:ascii="TH Sarabun New" w:hAnsi="TH Sarabun New" w:cs="TH Sarabun New"/>
          <w:sz w:val="32"/>
          <w:szCs w:val="32"/>
        </w:rPr>
        <w:t>44</w:t>
      </w:r>
    </w:p>
    <w:p w14:paraId="76F29831" w14:textId="4579AA2B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>1.4 การวัดและประเมินผลการเรียนรู้</w:t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1559BF">
        <w:rPr>
          <w:rFonts w:ascii="TH Sarabun New" w:hAnsi="TH Sarabun New" w:cs="TH Sarabun New"/>
          <w:sz w:val="32"/>
          <w:szCs w:val="32"/>
        </w:rPr>
        <w:tab/>
      </w:r>
      <w:r w:rsidR="00F36464">
        <w:rPr>
          <w:rFonts w:ascii="TH Sarabun New" w:hAnsi="TH Sarabun New" w:cs="TH Sarabun New"/>
          <w:sz w:val="32"/>
          <w:szCs w:val="32"/>
        </w:rPr>
        <w:t>54</w:t>
      </w:r>
    </w:p>
    <w:p w14:paraId="53C59147" w14:textId="559CA200" w:rsidR="008772C3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>1.5 ศึกษา วิเคราะห์ สังเคราะห์ หรือวิจัย เพื่อแก้ปัญหา หรือพัฒนาการ</w:t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  <w:t xml:space="preserve">     เรียนรู้ที่ส่งผลต่อคุณภาพผู้เรียน</w:t>
      </w:r>
      <w:r w:rsidR="007B61A8">
        <w:rPr>
          <w:rFonts w:ascii="TH Sarabun New" w:hAnsi="TH Sarabun New" w:cs="TH Sarabun New"/>
          <w:sz w:val="32"/>
          <w:szCs w:val="32"/>
        </w:rPr>
        <w:tab/>
      </w:r>
      <w:r w:rsidR="007B61A8">
        <w:rPr>
          <w:rFonts w:ascii="TH Sarabun New" w:hAnsi="TH Sarabun New" w:cs="TH Sarabun New"/>
          <w:sz w:val="32"/>
          <w:szCs w:val="32"/>
        </w:rPr>
        <w:tab/>
      </w:r>
      <w:r w:rsidR="007B61A8">
        <w:rPr>
          <w:rFonts w:ascii="TH Sarabun New" w:hAnsi="TH Sarabun New" w:cs="TH Sarabun New"/>
          <w:sz w:val="32"/>
          <w:szCs w:val="32"/>
        </w:rPr>
        <w:tab/>
      </w:r>
      <w:r w:rsidR="007B61A8">
        <w:rPr>
          <w:rFonts w:ascii="TH Sarabun New" w:hAnsi="TH Sarabun New" w:cs="TH Sarabun New"/>
          <w:sz w:val="32"/>
          <w:szCs w:val="32"/>
        </w:rPr>
        <w:tab/>
      </w:r>
      <w:r w:rsidR="007B61A8">
        <w:rPr>
          <w:rFonts w:ascii="TH Sarabun New" w:hAnsi="TH Sarabun New" w:cs="TH Sarabun New"/>
          <w:sz w:val="32"/>
          <w:szCs w:val="32"/>
        </w:rPr>
        <w:tab/>
      </w:r>
      <w:r w:rsidR="007B61A8">
        <w:rPr>
          <w:rFonts w:ascii="TH Sarabun New" w:hAnsi="TH Sarabun New" w:cs="TH Sarabun New"/>
          <w:sz w:val="32"/>
          <w:szCs w:val="32"/>
        </w:rPr>
        <w:tab/>
      </w:r>
      <w:r w:rsidR="00F36464">
        <w:rPr>
          <w:rFonts w:ascii="TH Sarabun New" w:hAnsi="TH Sarabun New" w:cs="TH Sarabun New"/>
          <w:sz w:val="32"/>
          <w:szCs w:val="32"/>
        </w:rPr>
        <w:t>61</w:t>
      </w:r>
    </w:p>
    <w:p w14:paraId="5D6325D6" w14:textId="1187F902" w:rsidR="008772C3" w:rsidRPr="003D73DF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ด้านการบริหารจัดการชั้นเรียน</w:t>
      </w:r>
      <w:r w:rsidR="008F3BA9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BA9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BA9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BA9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BA9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BA9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3FAF62CD" w14:textId="3AFFDC76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 w:rsidRPr="00CC7A65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1</w:t>
      </w:r>
      <w:r w:rsidRPr="00CC7A65">
        <w:rPr>
          <w:rFonts w:ascii="TH Sarabun New" w:hAnsi="TH Sarabun New" w:cs="TH Sarabun New"/>
          <w:sz w:val="32"/>
          <w:szCs w:val="32"/>
          <w:cs/>
        </w:rPr>
        <w:t xml:space="preserve"> การบริหารจัดการชั้นเรียน และ การจัดทำข้อมูลสารสนเทศ</w:t>
      </w:r>
      <w:r w:rsidR="008F3BA9">
        <w:rPr>
          <w:rFonts w:ascii="TH Sarabun New" w:hAnsi="TH Sarabun New" w:cs="TH Sarabun New"/>
          <w:sz w:val="32"/>
          <w:szCs w:val="32"/>
        </w:rPr>
        <w:tab/>
      </w:r>
      <w:r w:rsidR="008F3BA9">
        <w:rPr>
          <w:rFonts w:ascii="TH Sarabun New" w:hAnsi="TH Sarabun New" w:cs="TH Sarabun New"/>
          <w:sz w:val="32"/>
          <w:szCs w:val="32"/>
        </w:rPr>
        <w:tab/>
      </w:r>
      <w:r w:rsidR="008F3BA9">
        <w:rPr>
          <w:rFonts w:ascii="TH Sarabun New" w:hAnsi="TH Sarabun New" w:cs="TH Sarabun New"/>
          <w:sz w:val="32"/>
          <w:szCs w:val="32"/>
        </w:rPr>
        <w:tab/>
      </w:r>
      <w:r w:rsidR="005C739B">
        <w:rPr>
          <w:rFonts w:ascii="TH Sarabun New" w:hAnsi="TH Sarabun New" w:cs="TH Sarabun New"/>
          <w:sz w:val="32"/>
          <w:szCs w:val="32"/>
        </w:rPr>
        <w:t>64</w:t>
      </w:r>
    </w:p>
    <w:p w14:paraId="466E2711" w14:textId="0A19BC22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 w:rsidRPr="00CC7A65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CC7A65">
        <w:rPr>
          <w:rFonts w:ascii="TH Sarabun New" w:hAnsi="TH Sarabun New" w:cs="TH Sarabun New"/>
          <w:sz w:val="32"/>
          <w:szCs w:val="32"/>
          <w:cs/>
        </w:rPr>
        <w:t xml:space="preserve"> การจัดระบบดูแลช่วยเหลือผู้เรียน</w:t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5C739B">
        <w:rPr>
          <w:rFonts w:ascii="TH Sarabun New" w:hAnsi="TH Sarabun New" w:cs="TH Sarabun New"/>
          <w:sz w:val="32"/>
          <w:szCs w:val="32"/>
        </w:rPr>
        <w:t>71</w:t>
      </w:r>
    </w:p>
    <w:p w14:paraId="0ADD93CA" w14:textId="77777777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ด้านการพัฒนาตนเองและพัฒนาวิชาชีพ</w:t>
      </w:r>
    </w:p>
    <w:p w14:paraId="717B7356" w14:textId="78BF29D4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</w:t>
      </w:r>
      <w:r w:rsidRPr="00CC7A65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1</w:t>
      </w:r>
      <w:r w:rsidRPr="00CC7A65">
        <w:rPr>
          <w:rFonts w:ascii="TH Sarabun New" w:hAnsi="TH Sarabun New" w:cs="TH Sarabun New"/>
          <w:sz w:val="32"/>
          <w:szCs w:val="32"/>
          <w:cs/>
        </w:rPr>
        <w:t xml:space="preserve"> การพัฒนาตนเอง</w:t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0A152B">
        <w:rPr>
          <w:rFonts w:ascii="TH Sarabun New" w:hAnsi="TH Sarabun New" w:cs="TH Sarabun New"/>
          <w:sz w:val="32"/>
          <w:szCs w:val="32"/>
        </w:rPr>
        <w:t>76</w:t>
      </w:r>
    </w:p>
    <w:p w14:paraId="2804AAF9" w14:textId="14DFA1C1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</w:t>
      </w:r>
      <w:r w:rsidRPr="00CC7A65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CC7A65">
        <w:rPr>
          <w:rFonts w:ascii="TH Sarabun New" w:hAnsi="TH Sarabun New" w:cs="TH Sarabun New"/>
          <w:sz w:val="32"/>
          <w:szCs w:val="32"/>
          <w:cs/>
        </w:rPr>
        <w:t xml:space="preserve"> การพัฒนาวิชาชีพ</w:t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D839AE">
        <w:rPr>
          <w:rFonts w:ascii="TH Sarabun New" w:hAnsi="TH Sarabun New" w:cs="TH Sarabun New"/>
          <w:sz w:val="32"/>
          <w:szCs w:val="32"/>
        </w:rPr>
        <w:tab/>
      </w:r>
      <w:r w:rsidR="00016D3B">
        <w:rPr>
          <w:rFonts w:ascii="TH Sarabun New" w:hAnsi="TH Sarabun New" w:cs="TH Sarabun New"/>
          <w:sz w:val="32"/>
          <w:szCs w:val="32"/>
        </w:rPr>
        <w:t>93</w:t>
      </w:r>
    </w:p>
    <w:p w14:paraId="34154671" w14:textId="77777777" w:rsidR="00472081" w:rsidRDefault="008772C3" w:rsidP="008772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ตัวชี้วัดที่ 4 ด้านงานที่ได้รับมอบหมาย</w:t>
      </w:r>
    </w:p>
    <w:p w14:paraId="561FC854" w14:textId="1F4CCAA0" w:rsidR="008772C3" w:rsidRPr="00472081" w:rsidRDefault="00472081" w:rsidP="008772C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72081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472081">
        <w:rPr>
          <w:rFonts w:ascii="TH Sarabun New" w:hAnsi="TH Sarabun New" w:cs="TH Sarabun New" w:hint="cs"/>
          <w:sz w:val="32"/>
          <w:szCs w:val="32"/>
          <w:cs/>
        </w:rPr>
        <w:t>คำสั่งการปฏิบัติหน้าที่ราชการ</w:t>
      </w:r>
      <w:r w:rsidR="008772C3" w:rsidRPr="004720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6F4C">
        <w:rPr>
          <w:rFonts w:ascii="TH Sarabun New" w:hAnsi="TH Sarabun New" w:cs="TH Sarabun New"/>
          <w:sz w:val="32"/>
          <w:szCs w:val="32"/>
        </w:rPr>
        <w:tab/>
      </w:r>
      <w:r w:rsidR="00016F4C">
        <w:rPr>
          <w:rFonts w:ascii="TH Sarabun New" w:hAnsi="TH Sarabun New" w:cs="TH Sarabun New"/>
          <w:sz w:val="32"/>
          <w:szCs w:val="32"/>
        </w:rPr>
        <w:tab/>
      </w:r>
      <w:r w:rsidR="00016F4C">
        <w:rPr>
          <w:rFonts w:ascii="TH Sarabun New" w:hAnsi="TH Sarabun New" w:cs="TH Sarabun New"/>
          <w:sz w:val="32"/>
          <w:szCs w:val="32"/>
        </w:rPr>
        <w:tab/>
      </w:r>
      <w:r w:rsidR="00016F4C">
        <w:rPr>
          <w:rFonts w:ascii="TH Sarabun New" w:hAnsi="TH Sarabun New" w:cs="TH Sarabun New"/>
          <w:sz w:val="32"/>
          <w:szCs w:val="32"/>
        </w:rPr>
        <w:tab/>
      </w:r>
      <w:r w:rsidR="00016F4C">
        <w:rPr>
          <w:rFonts w:ascii="TH Sarabun New" w:hAnsi="TH Sarabun New" w:cs="TH Sarabun New"/>
          <w:sz w:val="32"/>
          <w:szCs w:val="32"/>
        </w:rPr>
        <w:tab/>
      </w:r>
      <w:r w:rsidR="00016F4C">
        <w:rPr>
          <w:rFonts w:ascii="TH Sarabun New" w:hAnsi="TH Sarabun New" w:cs="TH Sarabun New"/>
          <w:sz w:val="32"/>
          <w:szCs w:val="32"/>
        </w:rPr>
        <w:tab/>
      </w:r>
      <w:r w:rsidR="00016F4C">
        <w:rPr>
          <w:rFonts w:ascii="TH Sarabun New" w:hAnsi="TH Sarabun New" w:cs="TH Sarabun New"/>
          <w:sz w:val="32"/>
          <w:szCs w:val="32"/>
        </w:rPr>
        <w:tab/>
        <w:t>1</w:t>
      </w:r>
      <w:r w:rsidR="00016D3B">
        <w:rPr>
          <w:rFonts w:ascii="TH Sarabun New" w:hAnsi="TH Sarabun New" w:cs="TH Sarabun New"/>
          <w:sz w:val="32"/>
          <w:szCs w:val="32"/>
        </w:rPr>
        <w:t>13</w:t>
      </w:r>
    </w:p>
    <w:p w14:paraId="1C552F5C" w14:textId="77777777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B06A508" w14:textId="77777777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p w14:paraId="18F5D7C2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A62FBA1" w14:textId="77777777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Pr="00CC7A65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การประเมินการปฏิบัติตนในการรักษาวินัย คุณธรรม จริยธรรม</w:t>
      </w:r>
      <w:r w:rsidRPr="00CC7A6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25C1446" w14:textId="49ECA728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>และจรรยาบรรณวิชาชีพ</w:t>
      </w:r>
      <w:r w:rsidR="000165E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165E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165E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165E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165E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165E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165E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165E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14:paraId="11829188" w14:textId="6A60EF6A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</w:t>
      </w:r>
      <w:r w:rsidRPr="00CC7A65">
        <w:rPr>
          <w:rFonts w:ascii="TH Sarabun New" w:hAnsi="TH Sarabun New" w:cs="TH Sarabun New"/>
          <w:sz w:val="32"/>
          <w:szCs w:val="32"/>
          <w:cs/>
        </w:rPr>
        <w:t>. มีความซื่อสัตย์ สุจริต รักษาประโยชน์ส่วนรวมไม่อาศัยหรือยินให้ผู้อื่น</w:t>
      </w:r>
      <w:r w:rsidR="000165E1">
        <w:rPr>
          <w:rFonts w:ascii="TH Sarabun New" w:hAnsi="TH Sarabun New" w:cs="TH Sarabun New"/>
          <w:sz w:val="32"/>
          <w:szCs w:val="32"/>
        </w:rPr>
        <w:tab/>
      </w:r>
      <w:r w:rsidR="00E85B68">
        <w:rPr>
          <w:rFonts w:ascii="TH Sarabun New" w:hAnsi="TH Sarabun New" w:cs="TH Sarabun New"/>
          <w:sz w:val="32"/>
          <w:szCs w:val="32"/>
        </w:rPr>
        <w:t>209</w:t>
      </w:r>
    </w:p>
    <w:p w14:paraId="5915C88D" w14:textId="1EDC87B8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 w:rsidRPr="00CC7A65">
        <w:rPr>
          <w:rFonts w:ascii="TH Sarabun New" w:hAnsi="TH Sarabun New" w:cs="TH Sarabun New"/>
          <w:sz w:val="32"/>
          <w:szCs w:val="32"/>
          <w:cs/>
        </w:rPr>
        <w:t>. การปฏิบัติตามระเบียบ กฎหมาย นโยบาย คำสั่งของผู้บังคับบัญชา</w:t>
      </w:r>
      <w:r w:rsidR="000165E1">
        <w:rPr>
          <w:rFonts w:ascii="TH Sarabun New" w:hAnsi="TH Sarabun New" w:cs="TH Sarabun New"/>
          <w:sz w:val="32"/>
          <w:szCs w:val="32"/>
        </w:rPr>
        <w:tab/>
      </w:r>
      <w:r w:rsidR="000165E1">
        <w:rPr>
          <w:rFonts w:ascii="TH Sarabun New" w:hAnsi="TH Sarabun New" w:cs="TH Sarabun New"/>
          <w:sz w:val="32"/>
          <w:szCs w:val="32"/>
        </w:rPr>
        <w:tab/>
      </w:r>
      <w:r w:rsidR="00E52115">
        <w:rPr>
          <w:rFonts w:ascii="TH Sarabun New" w:hAnsi="TH Sarabun New" w:cs="TH Sarabun New"/>
          <w:sz w:val="32"/>
          <w:szCs w:val="32"/>
        </w:rPr>
        <w:t>213</w:t>
      </w:r>
    </w:p>
    <w:p w14:paraId="33BBA144" w14:textId="1406D2EE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</w:t>
      </w:r>
      <w:r w:rsidRPr="00CC7A65">
        <w:rPr>
          <w:rFonts w:ascii="TH Sarabun New" w:hAnsi="TH Sarabun New" w:cs="TH Sarabun New"/>
          <w:sz w:val="32"/>
          <w:szCs w:val="32"/>
          <w:cs/>
        </w:rPr>
        <w:t>. มีความวิริยะ อุตสาหะ ตรงต่อเวลา และอุทิศเวลาให้แก่ทางราชการ</w:t>
      </w:r>
      <w:r w:rsidR="000165E1">
        <w:rPr>
          <w:rFonts w:ascii="TH Sarabun New" w:hAnsi="TH Sarabun New" w:cs="TH Sarabun New"/>
          <w:sz w:val="32"/>
          <w:szCs w:val="32"/>
        </w:rPr>
        <w:tab/>
      </w:r>
      <w:r w:rsidR="000165E1">
        <w:rPr>
          <w:rFonts w:ascii="TH Sarabun New" w:hAnsi="TH Sarabun New" w:cs="TH Sarabun New"/>
          <w:sz w:val="32"/>
          <w:szCs w:val="32"/>
        </w:rPr>
        <w:tab/>
      </w:r>
      <w:r w:rsidR="00E52115">
        <w:rPr>
          <w:rFonts w:ascii="TH Sarabun New" w:hAnsi="TH Sarabun New" w:cs="TH Sarabun New"/>
          <w:sz w:val="32"/>
          <w:szCs w:val="32"/>
        </w:rPr>
        <w:t>216</w:t>
      </w:r>
    </w:p>
    <w:p w14:paraId="40267197" w14:textId="7FA148ED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4</w:t>
      </w:r>
      <w:r w:rsidRPr="00CC7A65">
        <w:rPr>
          <w:rFonts w:ascii="TH Sarabun New" w:hAnsi="TH Sarabun New" w:cs="TH Sarabun New"/>
          <w:sz w:val="32"/>
          <w:szCs w:val="32"/>
          <w:cs/>
        </w:rPr>
        <w:t>. การมีจิตำนึกที่ดี มุ่งบริการต่อกลุ่มเป้าหมายผู้รับบริการโดยไม่เลือกปฏิบัติ</w:t>
      </w:r>
      <w:r w:rsidR="000165E1">
        <w:rPr>
          <w:rFonts w:ascii="TH Sarabun New" w:hAnsi="TH Sarabun New" w:cs="TH Sarabun New"/>
          <w:sz w:val="32"/>
          <w:szCs w:val="32"/>
        </w:rPr>
        <w:tab/>
      </w:r>
      <w:r w:rsidR="00E52115">
        <w:rPr>
          <w:rFonts w:ascii="TH Sarabun New" w:hAnsi="TH Sarabun New" w:cs="TH Sarabun New"/>
          <w:sz w:val="32"/>
          <w:szCs w:val="32"/>
        </w:rPr>
        <w:t>218</w:t>
      </w:r>
    </w:p>
    <w:p w14:paraId="7E419E94" w14:textId="1C483E63" w:rsidR="00AF4E6E" w:rsidRDefault="008772C3" w:rsidP="008772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5</w:t>
      </w:r>
      <w:r w:rsidRPr="00CC7A65">
        <w:rPr>
          <w:rFonts w:ascii="TH Sarabun New" w:hAnsi="TH Sarabun New" w:cs="TH Sarabun New"/>
          <w:sz w:val="32"/>
          <w:szCs w:val="32"/>
          <w:cs/>
        </w:rPr>
        <w:t>. การักษาตามมาตรฐานวิชาชีพ และจรรยาบรรณวิชาชีพ</w:t>
      </w:r>
      <w:r w:rsidRPr="00CC7A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165E1">
        <w:rPr>
          <w:rFonts w:ascii="TH Sarabun New" w:hAnsi="TH Sarabun New" w:cs="TH Sarabun New"/>
          <w:b/>
          <w:bCs/>
          <w:sz w:val="32"/>
          <w:szCs w:val="32"/>
        </w:rPr>
        <w:tab/>
      </w:r>
      <w:r w:rsidR="000165E1">
        <w:rPr>
          <w:rFonts w:ascii="TH Sarabun New" w:hAnsi="TH Sarabun New" w:cs="TH Sarabun New"/>
          <w:b/>
          <w:bCs/>
          <w:sz w:val="32"/>
          <w:szCs w:val="32"/>
        </w:rPr>
        <w:tab/>
      </w:r>
      <w:r w:rsidR="00E52115">
        <w:rPr>
          <w:rFonts w:ascii="TH Sarabun New" w:hAnsi="TH Sarabun New" w:cs="TH Sarabun New"/>
          <w:sz w:val="32"/>
          <w:szCs w:val="32"/>
        </w:rPr>
        <w:t>220</w:t>
      </w:r>
    </w:p>
    <w:p w14:paraId="1DE07710" w14:textId="640937CB" w:rsidR="008772C3" w:rsidRDefault="00AF4E6E" w:rsidP="008772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ภาคผนวก</w:t>
      </w:r>
      <w:r w:rsidR="008772C3" w:rsidRPr="00CC7A65">
        <w:rPr>
          <w:rFonts w:ascii="TH Sarabun New" w:hAnsi="TH Sarabun New" w:cs="TH Sarabun New"/>
          <w:sz w:val="32"/>
          <w:szCs w:val="32"/>
          <w:cs/>
        </w:rPr>
        <w:tab/>
      </w:r>
      <w:r w:rsidR="00C62BDF">
        <w:rPr>
          <w:rFonts w:ascii="TH Sarabun New" w:hAnsi="TH Sarabun New" w:cs="TH Sarabun New"/>
          <w:sz w:val="32"/>
          <w:szCs w:val="32"/>
        </w:rPr>
        <w:tab/>
      </w:r>
      <w:r w:rsidR="00C62BDF">
        <w:rPr>
          <w:rFonts w:ascii="TH Sarabun New" w:hAnsi="TH Sarabun New" w:cs="TH Sarabun New"/>
          <w:sz w:val="32"/>
          <w:szCs w:val="32"/>
        </w:rPr>
        <w:tab/>
      </w:r>
      <w:r w:rsidR="00C62BDF">
        <w:rPr>
          <w:rFonts w:ascii="TH Sarabun New" w:hAnsi="TH Sarabun New" w:cs="TH Sarabun New"/>
          <w:sz w:val="32"/>
          <w:szCs w:val="32"/>
        </w:rPr>
        <w:tab/>
      </w:r>
      <w:r w:rsidR="00C62BDF">
        <w:rPr>
          <w:rFonts w:ascii="TH Sarabun New" w:hAnsi="TH Sarabun New" w:cs="TH Sarabun New"/>
          <w:sz w:val="32"/>
          <w:szCs w:val="32"/>
        </w:rPr>
        <w:tab/>
      </w:r>
      <w:r w:rsidR="00C62BDF">
        <w:rPr>
          <w:rFonts w:ascii="TH Sarabun New" w:hAnsi="TH Sarabun New" w:cs="TH Sarabun New"/>
          <w:sz w:val="32"/>
          <w:szCs w:val="32"/>
        </w:rPr>
        <w:tab/>
      </w:r>
      <w:r w:rsidR="00C62BDF">
        <w:rPr>
          <w:rFonts w:ascii="TH Sarabun New" w:hAnsi="TH Sarabun New" w:cs="TH Sarabun New"/>
          <w:sz w:val="32"/>
          <w:szCs w:val="32"/>
        </w:rPr>
        <w:tab/>
      </w:r>
      <w:r w:rsidR="00C62BDF">
        <w:rPr>
          <w:rFonts w:ascii="TH Sarabun New" w:hAnsi="TH Sarabun New" w:cs="TH Sarabun New"/>
          <w:sz w:val="32"/>
          <w:szCs w:val="32"/>
        </w:rPr>
        <w:tab/>
      </w:r>
      <w:r w:rsidR="00C62BDF">
        <w:rPr>
          <w:rFonts w:ascii="TH Sarabun New" w:hAnsi="TH Sarabun New" w:cs="TH Sarabun New"/>
          <w:sz w:val="32"/>
          <w:szCs w:val="32"/>
        </w:rPr>
        <w:tab/>
      </w:r>
      <w:r w:rsidR="00E52115">
        <w:rPr>
          <w:rFonts w:ascii="TH Sarabun New" w:hAnsi="TH Sarabun New" w:cs="TH Sarabun New"/>
          <w:sz w:val="32"/>
          <w:szCs w:val="32"/>
        </w:rPr>
        <w:t>221</w:t>
      </w:r>
    </w:p>
    <w:p w14:paraId="5032BD12" w14:textId="31CA0468" w:rsidR="00E52115" w:rsidRPr="00E52115" w:rsidRDefault="00E52115" w:rsidP="00E52115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หลักสูตรอบรมออนไลน์การจัดการเรียนรู้วิทยาการคำนวณสำหรับครู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222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ประถมศึกษาปีที่ ๑-๓ 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Coding Online for Grade 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๑-๓ 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</w:rPr>
        <w:t>Teacher (C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</w:rPr>
        <w:t>T–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๖) </w:t>
      </w:r>
    </w:p>
    <w:p w14:paraId="5D051E28" w14:textId="1355E0F0" w:rsidR="00E52115" w:rsidRPr="00E52115" w:rsidRDefault="00E52115" w:rsidP="00E52115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หลักสูตรอบรมออนไลน์การจัดการเรียนรู้วิทยาการคำนวณสำหรับครู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ประถมศึกษาปีที่ ๔ - ๖ 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Coding Online for Grade 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๔-๖ 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</w:rPr>
        <w:t>Teacher (C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 – </w:t>
      </w:r>
      <w:r w:rsidRPr="00E5211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๗)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222</w:t>
      </w:r>
    </w:p>
    <w:p w14:paraId="08B99812" w14:textId="7C6B48E3" w:rsidR="000165E1" w:rsidRPr="00CC7A65" w:rsidRDefault="00C62BDF" w:rsidP="008772C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62BD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</w:p>
    <w:p w14:paraId="4744660C" w14:textId="77777777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</w:r>
      <w:r w:rsidRPr="00CC7A65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</w:p>
    <w:p w14:paraId="260BADE8" w14:textId="77777777" w:rsidR="008772C3" w:rsidRPr="00CC7A65" w:rsidRDefault="008772C3" w:rsidP="008772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7A65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291B6510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B00F11B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E2E4791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07C4657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AA34814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5110440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4BEF863" w14:textId="77777777" w:rsidR="008772C3" w:rsidRPr="00CC7A65" w:rsidRDefault="008772C3" w:rsidP="008772C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491BEE4A" w14:textId="77777777" w:rsidR="003A37DF" w:rsidRPr="008772C3" w:rsidRDefault="003A37DF" w:rsidP="008772C3"/>
    <w:sectPr w:rsidR="003A37DF" w:rsidRPr="008772C3" w:rsidSect="00F61BBC">
      <w:pgSz w:w="11906" w:h="16838"/>
      <w:pgMar w:top="1985" w:right="1440" w:bottom="1440" w:left="1985" w:header="709" w:footer="709" w:gutter="0"/>
      <w:pgNumType w:fmt="thaiLett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5FAF" w14:textId="77777777" w:rsidR="00026825" w:rsidRDefault="00026825" w:rsidP="00F61BBC">
      <w:pPr>
        <w:spacing w:after="0" w:line="240" w:lineRule="auto"/>
      </w:pPr>
      <w:r>
        <w:separator/>
      </w:r>
    </w:p>
  </w:endnote>
  <w:endnote w:type="continuationSeparator" w:id="0">
    <w:p w14:paraId="5418C049" w14:textId="77777777" w:rsidR="00026825" w:rsidRDefault="00026825" w:rsidP="00F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565CD" w14:textId="77777777" w:rsidR="00026825" w:rsidRDefault="00026825" w:rsidP="00F61BBC">
      <w:pPr>
        <w:spacing w:after="0" w:line="240" w:lineRule="auto"/>
      </w:pPr>
      <w:r>
        <w:separator/>
      </w:r>
    </w:p>
  </w:footnote>
  <w:footnote w:type="continuationSeparator" w:id="0">
    <w:p w14:paraId="77EAAC66" w14:textId="77777777" w:rsidR="00026825" w:rsidRDefault="00026825" w:rsidP="00F6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C704C"/>
    <w:multiLevelType w:val="hybridMultilevel"/>
    <w:tmpl w:val="D2A8FE72"/>
    <w:lvl w:ilvl="0" w:tplc="D32841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50"/>
    <w:rsid w:val="000165E1"/>
    <w:rsid w:val="00016D3B"/>
    <w:rsid w:val="00016F4C"/>
    <w:rsid w:val="00026825"/>
    <w:rsid w:val="0006069B"/>
    <w:rsid w:val="00087564"/>
    <w:rsid w:val="000A152B"/>
    <w:rsid w:val="000C487F"/>
    <w:rsid w:val="001559BF"/>
    <w:rsid w:val="001C6EFF"/>
    <w:rsid w:val="001F03FE"/>
    <w:rsid w:val="00210F31"/>
    <w:rsid w:val="00287A8F"/>
    <w:rsid w:val="002977D9"/>
    <w:rsid w:val="002D6453"/>
    <w:rsid w:val="00360C04"/>
    <w:rsid w:val="003A37DF"/>
    <w:rsid w:val="003A5C49"/>
    <w:rsid w:val="003D73DF"/>
    <w:rsid w:val="00400A8C"/>
    <w:rsid w:val="004660C9"/>
    <w:rsid w:val="00472081"/>
    <w:rsid w:val="004B3EA8"/>
    <w:rsid w:val="005A7CB6"/>
    <w:rsid w:val="005C739B"/>
    <w:rsid w:val="005F11AE"/>
    <w:rsid w:val="00630CF7"/>
    <w:rsid w:val="006620E7"/>
    <w:rsid w:val="006E7721"/>
    <w:rsid w:val="007346B5"/>
    <w:rsid w:val="007401AC"/>
    <w:rsid w:val="00783FB1"/>
    <w:rsid w:val="007B024A"/>
    <w:rsid w:val="007B61A8"/>
    <w:rsid w:val="007E46B6"/>
    <w:rsid w:val="008772C3"/>
    <w:rsid w:val="008D4420"/>
    <w:rsid w:val="008E3274"/>
    <w:rsid w:val="008F3BA9"/>
    <w:rsid w:val="00904EC9"/>
    <w:rsid w:val="009736AC"/>
    <w:rsid w:val="00986615"/>
    <w:rsid w:val="00992729"/>
    <w:rsid w:val="00A24431"/>
    <w:rsid w:val="00AA2CC0"/>
    <w:rsid w:val="00AF4E6E"/>
    <w:rsid w:val="00B46BB7"/>
    <w:rsid w:val="00BB4541"/>
    <w:rsid w:val="00BB7662"/>
    <w:rsid w:val="00BD1A74"/>
    <w:rsid w:val="00C37074"/>
    <w:rsid w:val="00C62BDF"/>
    <w:rsid w:val="00C65C7E"/>
    <w:rsid w:val="00C90450"/>
    <w:rsid w:val="00CB5763"/>
    <w:rsid w:val="00CC7A65"/>
    <w:rsid w:val="00CF4BF6"/>
    <w:rsid w:val="00D053C5"/>
    <w:rsid w:val="00D05CE8"/>
    <w:rsid w:val="00D35211"/>
    <w:rsid w:val="00D839AE"/>
    <w:rsid w:val="00D90875"/>
    <w:rsid w:val="00DC34DD"/>
    <w:rsid w:val="00DD15A6"/>
    <w:rsid w:val="00E02F1C"/>
    <w:rsid w:val="00E52115"/>
    <w:rsid w:val="00E85B68"/>
    <w:rsid w:val="00EB6542"/>
    <w:rsid w:val="00EC654F"/>
    <w:rsid w:val="00EE3A9D"/>
    <w:rsid w:val="00F000E2"/>
    <w:rsid w:val="00F039C5"/>
    <w:rsid w:val="00F36464"/>
    <w:rsid w:val="00F61BBC"/>
    <w:rsid w:val="00F71845"/>
    <w:rsid w:val="00F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E4FE"/>
  <w15:chartTrackingRefBased/>
  <w15:docId w15:val="{3DCCD5C5-7785-4B8D-A64B-1464D92D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35211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5211"/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D35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BC"/>
  </w:style>
  <w:style w:type="paragraph" w:styleId="Footer">
    <w:name w:val="footer"/>
    <w:basedOn w:val="Normal"/>
    <w:link w:val="FooterChar"/>
    <w:uiPriority w:val="99"/>
    <w:unhideWhenUsed/>
    <w:rsid w:val="00F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DAC4-1791-6249-AF80-97AF2706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Detphong Unchat</cp:lastModifiedBy>
  <cp:revision>17</cp:revision>
  <cp:lastPrinted>2020-03-06T13:38:00Z</cp:lastPrinted>
  <dcterms:created xsi:type="dcterms:W3CDTF">2020-03-02T10:39:00Z</dcterms:created>
  <dcterms:modified xsi:type="dcterms:W3CDTF">2020-09-18T03:23:00Z</dcterms:modified>
</cp:coreProperties>
</file>